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BEFC" w14:textId="77777777"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 wp14:anchorId="4117FFD9" wp14:editId="50BEFC80">
            <wp:simplePos x="0" y="0"/>
            <wp:positionH relativeFrom="column">
              <wp:posOffset>-173990</wp:posOffset>
            </wp:positionH>
            <wp:positionV relativeFrom="paragraph">
              <wp:posOffset>-156210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4785AEA0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49E99E14" wp14:editId="22624E78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0B3C" w14:textId="77777777" w:rsidR="00A64BAD" w:rsidRDefault="00A64BAD" w:rsidP="00A64BAD">
      <w:pPr>
        <w:rPr>
          <w:lang w:val="en-US"/>
        </w:rPr>
      </w:pPr>
    </w:p>
    <w:p w14:paraId="1A80F835" w14:textId="77777777" w:rsidR="00A64BAD" w:rsidRPr="00661D80" w:rsidRDefault="00A64BAD" w:rsidP="00A64BAD">
      <w:pPr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proofErr w:type="spellStart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14:paraId="60BEC306" w14:textId="77777777"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</w:p>
    <w:p w14:paraId="114C98BF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14:paraId="428C8984" w14:textId="77777777"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14:paraId="24845449" w14:textId="498AD1BB" w:rsidR="00A64BAD" w:rsidRDefault="00A64BAD" w:rsidP="00A64BAD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</w:t>
      </w:r>
      <w:proofErr w:type="gramStart"/>
      <w:r w:rsidR="00B95883">
        <w:rPr>
          <w:rFonts w:ascii="Arial" w:hAnsi="Arial" w:cs="Arial"/>
          <w:b/>
          <w:u w:val="single"/>
          <w:lang w:val="uk-UA"/>
        </w:rPr>
        <w:t>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 w:rsidR="00B95883">
        <w:rPr>
          <w:rFonts w:ascii="Arial" w:hAnsi="Arial" w:cs="Arial"/>
          <w:b/>
          <w:u w:val="single"/>
          <w:lang w:val="uk-UA"/>
        </w:rPr>
        <w:t>01</w:t>
      </w:r>
      <w:proofErr w:type="gramEnd"/>
      <w:r w:rsidR="00294C96">
        <w:rPr>
          <w:rFonts w:ascii="Arial" w:hAnsi="Arial" w:cs="Arial"/>
          <w:b/>
          <w:u w:val="single"/>
          <w:lang w:val="uk-UA"/>
        </w:rPr>
        <w:t>.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 w:rsidR="00B95883">
        <w:rPr>
          <w:rFonts w:ascii="Arial" w:hAnsi="Arial" w:cs="Arial"/>
          <w:b/>
          <w:u w:val="single"/>
          <w:lang w:val="uk-UA"/>
        </w:rPr>
        <w:t>4</w:t>
      </w:r>
      <w:r>
        <w:rPr>
          <w:rFonts w:ascii="Arial" w:hAnsi="Arial" w:cs="Arial"/>
          <w:b/>
          <w:u w:val="single"/>
          <w:lang w:val="uk-UA"/>
        </w:rPr>
        <w:t>р</w:t>
      </w:r>
      <w:r>
        <w:rPr>
          <w:rFonts w:ascii="Arial" w:hAnsi="Arial" w:cs="Arial"/>
          <w:b/>
        </w:rPr>
        <w:t>.</w:t>
      </w:r>
    </w:p>
    <w:p w14:paraId="03A24B5E" w14:textId="77777777" w:rsidR="00F83A30" w:rsidRDefault="00F83A30" w:rsidP="00A64BAD">
      <w:pPr>
        <w:jc w:val="center"/>
        <w:rPr>
          <w:b/>
          <w:lang w:val="uk-UA"/>
        </w:rPr>
      </w:pPr>
    </w:p>
    <w:p w14:paraId="0431F645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1339"/>
      </w:tblGrid>
      <w:tr w:rsidR="00A64BAD" w14:paraId="75BBA50B" w14:textId="77777777" w:rsidTr="002260F4">
        <w:trPr>
          <w:trHeight w:val="253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37C" w14:textId="77777777" w:rsidR="00A64BAD" w:rsidRPr="004951A2" w:rsidRDefault="004951A2" w:rsidP="002260F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 лікарів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B4A" w14:textId="77777777" w:rsidR="00A64BAD" w:rsidRDefault="00A64BAD" w:rsidP="002260F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14:paraId="6C01B9C4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9BEB" w14:textId="77777777" w:rsidR="00A64BAD" w:rsidRDefault="0097718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Первинний прийом </w:t>
            </w:r>
            <w:r w:rsidR="004951A2">
              <w:rPr>
                <w:color w:val="231F20"/>
                <w:w w:val="90"/>
                <w:sz w:val="24"/>
                <w:szCs w:val="24"/>
                <w:lang w:val="uk-UA"/>
              </w:rPr>
              <w:t>педіатра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934" w14:textId="6C47A115" w:rsidR="00A64BAD" w:rsidRDefault="0097718F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94C96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227568F0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828" w14:textId="77777777" w:rsidR="00A64BAD" w:rsidRPr="0097718F" w:rsidRDefault="0097718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Повторний прийом </w:t>
            </w:r>
            <w:r w:rsidR="004951A2">
              <w:rPr>
                <w:sz w:val="24"/>
                <w:szCs w:val="24"/>
                <w:lang w:val="uk-UA"/>
              </w:rPr>
              <w:t>педіатра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E50F" w14:textId="3BC4F1B5" w:rsidR="00A64BAD" w:rsidRDefault="00294C9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C6BA1FB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75AA" w14:textId="77777777" w:rsidR="00A64BAD" w:rsidRPr="0097718F" w:rsidRDefault="004951A2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Первинний прийом травматолога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B043" w14:textId="0AF6AF77" w:rsidR="00A64BAD" w:rsidRDefault="00B95883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0A3C68A6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107" w14:textId="77777777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Повторний прийом травматолога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83F" w14:textId="23915850" w:rsidR="004951A2" w:rsidRDefault="004951A2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95883">
              <w:rPr>
                <w:sz w:val="24"/>
                <w:szCs w:val="24"/>
                <w:lang w:val="uk-UA"/>
              </w:rPr>
              <w:t>50</w:t>
            </w:r>
            <w:r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52573940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106" w14:textId="77777777" w:rsidR="004951A2" w:rsidRPr="00EB2B4C" w:rsidRDefault="00EB2B4C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 w:rsidRPr="00EB2B4C">
              <w:rPr>
                <w:color w:val="231F20"/>
                <w:w w:val="90"/>
                <w:sz w:val="24"/>
                <w:szCs w:val="24"/>
                <w:lang w:val="uk-UA"/>
              </w:rPr>
              <w:t>Первинна консультація хірурга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046" w14:textId="4941C425" w:rsidR="004951A2" w:rsidRDefault="0026394D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4951A2"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39F918B0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4B2" w14:textId="77777777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Повторна консультація хірурга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8CF" w14:textId="79A27642" w:rsidR="004951A2" w:rsidRDefault="004951A2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6394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4951A2" w14:paraId="4FD76341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976" w14:textId="77777777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Первинний прийом гінеколога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1F53" w14:textId="739A76F0" w:rsidR="004951A2" w:rsidRDefault="00B95883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  <w:r w:rsidR="00BE6F59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BD8EB9F" w14:textId="77777777" w:rsidTr="00EB2B4C">
        <w:trPr>
          <w:trHeight w:val="432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5FC" w14:textId="77777777" w:rsidR="00A64BAD" w:rsidRPr="0097718F" w:rsidRDefault="004951A2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Повторний прийом гінеколога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6134" w14:textId="12B463EA" w:rsidR="00A64BAD" w:rsidRDefault="0026394D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95883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EB2B4C" w14:paraId="763E1704" w14:textId="77777777" w:rsidTr="00EB2B4C">
        <w:trPr>
          <w:trHeight w:val="432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38A" w14:textId="77777777" w:rsidR="00EB2B4C" w:rsidRDefault="00EB2B4C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Консультація гінеколога-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репродуктолога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144" w14:textId="77777777" w:rsidR="00EB2B4C" w:rsidRDefault="00EB2B4C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350-00</w:t>
            </w:r>
          </w:p>
        </w:tc>
      </w:tr>
      <w:tr w:rsidR="00A64BAD" w14:paraId="7C45F7C3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213" w14:textId="77777777" w:rsidR="00A64BAD" w:rsidRDefault="00602611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951A2">
              <w:rPr>
                <w:sz w:val="24"/>
                <w:szCs w:val="24"/>
                <w:lang w:val="uk-UA"/>
              </w:rPr>
              <w:t>рийом уролога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C2DA" w14:textId="4F7C7A16" w:rsidR="00A64BAD" w:rsidRDefault="00B95883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400</w:t>
            </w:r>
            <w:r w:rsidR="00602611">
              <w:rPr>
                <w:sz w:val="24"/>
                <w:szCs w:val="24"/>
                <w:lang w:val="uk-UA" w:eastAsia="en-US"/>
              </w:rPr>
              <w:t>-00</w:t>
            </w:r>
          </w:p>
        </w:tc>
      </w:tr>
      <w:tr w:rsidR="00181FB6" w14:paraId="627E257B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F1" w14:textId="40D387CF" w:rsidR="00181FB6" w:rsidRDefault="00181FB6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повторний уролога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8B1" w14:textId="057ED476" w:rsidR="00181FB6" w:rsidRDefault="00181FB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B95883">
              <w:rPr>
                <w:sz w:val="24"/>
                <w:szCs w:val="24"/>
                <w:lang w:val="uk-UA" w:eastAsia="en-US"/>
              </w:rPr>
              <w:t>50</w:t>
            </w:r>
            <w:r>
              <w:rPr>
                <w:sz w:val="24"/>
                <w:szCs w:val="24"/>
                <w:lang w:val="uk-UA" w:eastAsia="en-US"/>
              </w:rPr>
              <w:t>-00</w:t>
            </w:r>
          </w:p>
        </w:tc>
      </w:tr>
      <w:tr w:rsidR="00A64BAD" w14:paraId="534DBAFA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A7D" w14:textId="36CF5A8C" w:rsidR="00A64BAD" w:rsidRPr="0097718F" w:rsidRDefault="0026394D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Прийом кардіолога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09F" w14:textId="1E3FE661" w:rsidR="00A64BAD" w:rsidRDefault="00B95883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  <w:r w:rsidR="004951A2">
              <w:rPr>
                <w:sz w:val="24"/>
                <w:szCs w:val="24"/>
                <w:lang w:val="uk-UA"/>
              </w:rPr>
              <w:t>-</w:t>
            </w:r>
            <w:r w:rsidR="00602611">
              <w:rPr>
                <w:sz w:val="24"/>
                <w:szCs w:val="24"/>
                <w:lang w:val="uk-UA"/>
              </w:rPr>
              <w:t>00</w:t>
            </w:r>
          </w:p>
        </w:tc>
      </w:tr>
      <w:tr w:rsidR="00602611" w14:paraId="3D514883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324" w14:textId="7C4A1B28" w:rsidR="00602611" w:rsidRDefault="0026394D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повторний кардіолога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29E" w14:textId="0B01E5B3" w:rsidR="00602611" w:rsidRDefault="0026394D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 w:rsidR="00602611">
              <w:rPr>
                <w:sz w:val="24"/>
                <w:szCs w:val="24"/>
                <w:lang w:val="uk-UA"/>
              </w:rPr>
              <w:t>0-00</w:t>
            </w:r>
          </w:p>
        </w:tc>
      </w:tr>
      <w:tr w:rsidR="00BE6F59" w14:paraId="5DA366F4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9D82" w14:textId="77777777" w:rsidR="00BE6F59" w:rsidRDefault="00BE6F59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Первинний прийом невропатолога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EDA" w14:textId="327D0715" w:rsidR="00BE6F59" w:rsidRDefault="00602611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6394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602611" w14:paraId="4304B46F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7C99" w14:textId="77777777" w:rsidR="00602611" w:rsidRDefault="00602611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Повторний прийом невропатолога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F13F" w14:textId="7356C2AD" w:rsidR="00602611" w:rsidRDefault="0026394D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602611">
              <w:rPr>
                <w:sz w:val="24"/>
                <w:szCs w:val="24"/>
                <w:lang w:val="uk-UA"/>
              </w:rPr>
              <w:t>-00</w:t>
            </w:r>
          </w:p>
        </w:tc>
      </w:tr>
      <w:tr w:rsidR="00EF4907" w14:paraId="7F07B0A8" w14:textId="77777777" w:rsidTr="002260F4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6749" w:type="dxa"/>
          </w:tcPr>
          <w:p w14:paraId="5C6804C0" w14:textId="3C8FE108" w:rsidR="00EF4907" w:rsidRPr="00EB2B4C" w:rsidRDefault="00294C96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Гастроентеролог</w:t>
            </w:r>
          </w:p>
        </w:tc>
        <w:tc>
          <w:tcPr>
            <w:tcW w:w="1339" w:type="dxa"/>
          </w:tcPr>
          <w:p w14:paraId="1D8B2B45" w14:textId="2BE6A1A0" w:rsidR="00EF4907" w:rsidRDefault="00294C96" w:rsidP="002260F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F4907">
              <w:rPr>
                <w:sz w:val="24"/>
                <w:szCs w:val="24"/>
                <w:lang w:val="uk-UA"/>
              </w:rPr>
              <w:t>00-00</w:t>
            </w:r>
          </w:p>
        </w:tc>
      </w:tr>
      <w:tr w:rsidR="00294C96" w14:paraId="62D3844D" w14:textId="77777777" w:rsidTr="002260F4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6749" w:type="dxa"/>
          </w:tcPr>
          <w:p w14:paraId="7D01C8EE" w14:textId="76B9B5EA" w:rsidR="00294C96" w:rsidRDefault="00294C96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Гастроентеролог повторний прийом</w:t>
            </w:r>
          </w:p>
        </w:tc>
        <w:tc>
          <w:tcPr>
            <w:tcW w:w="1339" w:type="dxa"/>
          </w:tcPr>
          <w:p w14:paraId="48864A0C" w14:textId="7DF0F328" w:rsidR="00294C96" w:rsidRDefault="00294C96" w:rsidP="002260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</w:tr>
      <w:tr w:rsidR="00EF4907" w14:paraId="48ADC673" w14:textId="77777777" w:rsidTr="002260F4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6749" w:type="dxa"/>
          </w:tcPr>
          <w:p w14:paraId="65111EE1" w14:textId="7D6BDA28" w:rsidR="00EF4907" w:rsidRPr="00EB2B4C" w:rsidRDefault="00EF4907" w:rsidP="002260F4">
            <w:pPr>
              <w:rPr>
                <w:sz w:val="24"/>
                <w:szCs w:val="24"/>
                <w:lang w:val="uk-UA"/>
              </w:rPr>
            </w:pPr>
            <w:r w:rsidRPr="00EB2B4C">
              <w:rPr>
                <w:sz w:val="24"/>
                <w:szCs w:val="24"/>
                <w:lang w:val="uk-UA"/>
              </w:rPr>
              <w:t xml:space="preserve">Консультація </w:t>
            </w:r>
            <w:r w:rsidR="00A43B74">
              <w:rPr>
                <w:sz w:val="24"/>
                <w:szCs w:val="24"/>
                <w:lang w:val="uk-UA"/>
              </w:rPr>
              <w:t>терапевта</w:t>
            </w:r>
          </w:p>
        </w:tc>
        <w:tc>
          <w:tcPr>
            <w:tcW w:w="1339" w:type="dxa"/>
          </w:tcPr>
          <w:p w14:paraId="5CDA95B2" w14:textId="55700E02" w:rsidR="00EF4907" w:rsidRDefault="00430202" w:rsidP="002260F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94C9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EF4907">
              <w:rPr>
                <w:sz w:val="24"/>
                <w:szCs w:val="24"/>
                <w:lang w:val="uk-UA"/>
              </w:rPr>
              <w:t>-00</w:t>
            </w:r>
          </w:p>
        </w:tc>
      </w:tr>
      <w:tr w:rsidR="002260F4" w14:paraId="59DEACDC" w14:textId="77777777" w:rsidTr="00DC5A0E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749" w:type="dxa"/>
          </w:tcPr>
          <w:p w14:paraId="792B5B22" w14:textId="69E6FEF8" w:rsidR="00DC5A0E" w:rsidRDefault="00DC5A0E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Первинна к</w:t>
            </w:r>
            <w:r w:rsidR="00EB2B4C" w:rsidRPr="00EB2B4C">
              <w:rPr>
                <w:sz w:val="24"/>
                <w:szCs w:val="24"/>
                <w:lang w:val="uk-UA"/>
              </w:rPr>
              <w:t>онсультація дерматолога</w:t>
            </w:r>
          </w:p>
          <w:p w14:paraId="4DA2FC1F" w14:textId="3084FEAF" w:rsidR="00DC5A0E" w:rsidRPr="00EB2B4C" w:rsidRDefault="00DC5A0E" w:rsidP="002260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14:paraId="00AF2302" w14:textId="135598AA" w:rsidR="002260F4" w:rsidRDefault="00B95883" w:rsidP="00EB2B4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  <w:r w:rsidR="00EB2B4C">
              <w:rPr>
                <w:sz w:val="24"/>
                <w:szCs w:val="24"/>
                <w:lang w:val="uk-UA"/>
              </w:rPr>
              <w:t>-00</w:t>
            </w:r>
          </w:p>
        </w:tc>
      </w:tr>
      <w:tr w:rsidR="00DC5A0E" w14:paraId="5509B62E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4C91CA87" w14:textId="01D2D126" w:rsidR="00DC5A0E" w:rsidRPr="00DC5A0E" w:rsidRDefault="00DC5A0E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Повторна консультація дерматолога</w:t>
            </w:r>
          </w:p>
        </w:tc>
        <w:tc>
          <w:tcPr>
            <w:tcW w:w="1339" w:type="dxa"/>
          </w:tcPr>
          <w:p w14:paraId="10137204" w14:textId="6A30FEEA" w:rsidR="00DC5A0E" w:rsidRDefault="00430202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DC5A0E">
              <w:rPr>
                <w:sz w:val="24"/>
                <w:szCs w:val="24"/>
                <w:lang w:val="uk-UA"/>
              </w:rPr>
              <w:t>-00</w:t>
            </w:r>
          </w:p>
        </w:tc>
      </w:tr>
      <w:tr w:rsidR="0011696F" w14:paraId="4F984ADE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33D9EBF7" w14:textId="19E0D8DB" w:rsidR="0011696F" w:rsidRDefault="0011696F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</w:t>
            </w:r>
            <w:proofErr w:type="spellStart"/>
            <w:r>
              <w:rPr>
                <w:sz w:val="24"/>
                <w:szCs w:val="24"/>
                <w:lang w:val="uk-UA"/>
              </w:rPr>
              <w:t>пульмонолога</w:t>
            </w:r>
            <w:proofErr w:type="spellEnd"/>
          </w:p>
        </w:tc>
        <w:tc>
          <w:tcPr>
            <w:tcW w:w="1339" w:type="dxa"/>
          </w:tcPr>
          <w:p w14:paraId="4A3E3587" w14:textId="25A763C9" w:rsidR="0011696F" w:rsidRDefault="0011696F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94C9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181FB6" w14:paraId="639C9F58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12AA21BA" w14:textId="5A2BD7A9" w:rsidR="00181FB6" w:rsidRDefault="00181FB6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ендокринолога </w:t>
            </w:r>
          </w:p>
        </w:tc>
        <w:tc>
          <w:tcPr>
            <w:tcW w:w="1339" w:type="dxa"/>
          </w:tcPr>
          <w:p w14:paraId="23DCAB19" w14:textId="53DDDA25" w:rsidR="00181FB6" w:rsidRDefault="00B95883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  <w:r w:rsidR="00181FB6">
              <w:rPr>
                <w:sz w:val="24"/>
                <w:szCs w:val="24"/>
                <w:lang w:val="uk-UA"/>
              </w:rPr>
              <w:t>-00</w:t>
            </w:r>
          </w:p>
        </w:tc>
      </w:tr>
      <w:tr w:rsidR="00181FB6" w14:paraId="57E5D12D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25AA70B4" w14:textId="2D951467" w:rsidR="00181FB6" w:rsidRDefault="00181FB6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повторний ендокринолога</w:t>
            </w:r>
          </w:p>
        </w:tc>
        <w:tc>
          <w:tcPr>
            <w:tcW w:w="1339" w:type="dxa"/>
          </w:tcPr>
          <w:p w14:paraId="16B27958" w14:textId="778158D2" w:rsidR="00181FB6" w:rsidRDefault="00181FB6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</w:tbl>
    <w:p w14:paraId="4E9A6969" w14:textId="77777777" w:rsidR="00A64BAD" w:rsidRPr="00A64BAD" w:rsidRDefault="00A64BAD" w:rsidP="00A64BAD">
      <w:pPr>
        <w:rPr>
          <w:lang w:val="en-US"/>
        </w:rPr>
      </w:pPr>
    </w:p>
    <w:p w14:paraId="14CABF42" w14:textId="77777777" w:rsidR="00A64BAD" w:rsidRPr="00A64BAD" w:rsidRDefault="00A64BAD" w:rsidP="00A64BAD">
      <w:pPr>
        <w:rPr>
          <w:lang w:val="en-US"/>
        </w:rPr>
      </w:pPr>
    </w:p>
    <w:sectPr w:rsidR="00A64BAD" w:rsidRPr="00A64BAD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D357" w14:textId="77777777" w:rsidR="00C41449" w:rsidRDefault="00C41449">
      <w:r>
        <w:separator/>
      </w:r>
    </w:p>
  </w:endnote>
  <w:endnote w:type="continuationSeparator" w:id="0">
    <w:p w14:paraId="70292215" w14:textId="77777777" w:rsidR="00C41449" w:rsidRDefault="00C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8C9" w14:textId="77777777" w:rsidR="00C41449" w:rsidRDefault="00C41449">
      <w:r>
        <w:separator/>
      </w:r>
    </w:p>
  </w:footnote>
  <w:footnote w:type="continuationSeparator" w:id="0">
    <w:p w14:paraId="5C290765" w14:textId="77777777" w:rsidR="00C41449" w:rsidRDefault="00C4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580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49"/>
    <w:rsid w:val="00011A67"/>
    <w:rsid w:val="00012699"/>
    <w:rsid w:val="00013396"/>
    <w:rsid w:val="00020ADB"/>
    <w:rsid w:val="00051165"/>
    <w:rsid w:val="000721F2"/>
    <w:rsid w:val="00074C13"/>
    <w:rsid w:val="00076E41"/>
    <w:rsid w:val="000777EE"/>
    <w:rsid w:val="000F0BF8"/>
    <w:rsid w:val="000F3A54"/>
    <w:rsid w:val="0011696F"/>
    <w:rsid w:val="00155556"/>
    <w:rsid w:val="00181FB6"/>
    <w:rsid w:val="00183F33"/>
    <w:rsid w:val="00193C28"/>
    <w:rsid w:val="001A2A2C"/>
    <w:rsid w:val="001A79FA"/>
    <w:rsid w:val="001A7AF4"/>
    <w:rsid w:val="001E7CEA"/>
    <w:rsid w:val="001F0CC6"/>
    <w:rsid w:val="001F418F"/>
    <w:rsid w:val="00217818"/>
    <w:rsid w:val="002260F4"/>
    <w:rsid w:val="00250FB4"/>
    <w:rsid w:val="0025626A"/>
    <w:rsid w:val="002567DB"/>
    <w:rsid w:val="0026394D"/>
    <w:rsid w:val="00280612"/>
    <w:rsid w:val="00294C96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3A99"/>
    <w:rsid w:val="00387086"/>
    <w:rsid w:val="003A053E"/>
    <w:rsid w:val="003D2DA5"/>
    <w:rsid w:val="003E16E7"/>
    <w:rsid w:val="003E3CEA"/>
    <w:rsid w:val="003E74EC"/>
    <w:rsid w:val="00405B38"/>
    <w:rsid w:val="004247D7"/>
    <w:rsid w:val="004269AF"/>
    <w:rsid w:val="00430202"/>
    <w:rsid w:val="00471225"/>
    <w:rsid w:val="00484617"/>
    <w:rsid w:val="004951A2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02611"/>
    <w:rsid w:val="00614D31"/>
    <w:rsid w:val="00616305"/>
    <w:rsid w:val="00661D80"/>
    <w:rsid w:val="0066654B"/>
    <w:rsid w:val="006674DE"/>
    <w:rsid w:val="0068724F"/>
    <w:rsid w:val="00687516"/>
    <w:rsid w:val="00687583"/>
    <w:rsid w:val="0069400F"/>
    <w:rsid w:val="006A779A"/>
    <w:rsid w:val="006B5BB0"/>
    <w:rsid w:val="006C24B6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C29AC"/>
    <w:rsid w:val="007D7003"/>
    <w:rsid w:val="007E5DBB"/>
    <w:rsid w:val="007F2F34"/>
    <w:rsid w:val="008067B3"/>
    <w:rsid w:val="008209B6"/>
    <w:rsid w:val="00831252"/>
    <w:rsid w:val="00846692"/>
    <w:rsid w:val="00875E69"/>
    <w:rsid w:val="00882909"/>
    <w:rsid w:val="00886DE5"/>
    <w:rsid w:val="0089123D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7718F"/>
    <w:rsid w:val="009A6F32"/>
    <w:rsid w:val="009B5574"/>
    <w:rsid w:val="009D3E79"/>
    <w:rsid w:val="009D43ED"/>
    <w:rsid w:val="009F147A"/>
    <w:rsid w:val="00A053F5"/>
    <w:rsid w:val="00A153CA"/>
    <w:rsid w:val="00A24509"/>
    <w:rsid w:val="00A41AA8"/>
    <w:rsid w:val="00A43B74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95883"/>
    <w:rsid w:val="00BA53FB"/>
    <w:rsid w:val="00BB4144"/>
    <w:rsid w:val="00BE6F59"/>
    <w:rsid w:val="00C13BC2"/>
    <w:rsid w:val="00C40904"/>
    <w:rsid w:val="00C41449"/>
    <w:rsid w:val="00C50BD0"/>
    <w:rsid w:val="00C73C7B"/>
    <w:rsid w:val="00C76F82"/>
    <w:rsid w:val="00CA22C0"/>
    <w:rsid w:val="00CA7D7B"/>
    <w:rsid w:val="00CB3E16"/>
    <w:rsid w:val="00CD3184"/>
    <w:rsid w:val="00CF41A5"/>
    <w:rsid w:val="00D244C2"/>
    <w:rsid w:val="00D565EE"/>
    <w:rsid w:val="00D72DA7"/>
    <w:rsid w:val="00D75F7A"/>
    <w:rsid w:val="00DA59FD"/>
    <w:rsid w:val="00DC31BB"/>
    <w:rsid w:val="00DC51FD"/>
    <w:rsid w:val="00DC5A0E"/>
    <w:rsid w:val="00DD6F8A"/>
    <w:rsid w:val="00DE0095"/>
    <w:rsid w:val="00DF1946"/>
    <w:rsid w:val="00DF2D33"/>
    <w:rsid w:val="00E00EDE"/>
    <w:rsid w:val="00E20B6E"/>
    <w:rsid w:val="00E22F19"/>
    <w:rsid w:val="00E42E27"/>
    <w:rsid w:val="00E61C5E"/>
    <w:rsid w:val="00E84C44"/>
    <w:rsid w:val="00E978D1"/>
    <w:rsid w:val="00EB2B4C"/>
    <w:rsid w:val="00EF4907"/>
    <w:rsid w:val="00F03D37"/>
    <w:rsid w:val="00F31AEC"/>
    <w:rsid w:val="00F43BA1"/>
    <w:rsid w:val="00F83A30"/>
    <w:rsid w:val="00F86B6D"/>
    <w:rsid w:val="00F932B4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5EC89"/>
  <w15:docId w15:val="{B8E8BE22-97B7-4C3E-A596-137DF0C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Лілія Котелевець</cp:lastModifiedBy>
  <cp:revision>18</cp:revision>
  <cp:lastPrinted>2023-11-22T12:38:00Z</cp:lastPrinted>
  <dcterms:created xsi:type="dcterms:W3CDTF">2021-04-07T12:38:00Z</dcterms:created>
  <dcterms:modified xsi:type="dcterms:W3CDTF">2023-11-22T12:39:00Z</dcterms:modified>
</cp:coreProperties>
</file>